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61" w:rsidRDefault="00C05C61" w:rsidP="00434793">
      <w:pPr>
        <w:ind w:left="4820" w:hanging="284"/>
        <w:jc w:val="both"/>
        <w:rPr>
          <w:rFonts w:ascii="Times New Roman" w:hAnsi="Times New Roman"/>
          <w:color w:val="000000"/>
          <w:sz w:val="24"/>
          <w:szCs w:val="24"/>
        </w:rPr>
      </w:pPr>
      <w:r>
        <w:rPr>
          <w:rFonts w:ascii="Times New Roman" w:hAnsi="Times New Roman"/>
          <w:color w:val="000000"/>
          <w:sz w:val="24"/>
          <w:szCs w:val="24"/>
        </w:rPr>
        <w:t>Centralizuoto vaikų priėmimo į Kauno rajono</w:t>
      </w:r>
    </w:p>
    <w:p w:rsidR="00C05C61" w:rsidRDefault="00C05C61" w:rsidP="00434793">
      <w:pPr>
        <w:ind w:left="4820" w:hanging="284"/>
        <w:jc w:val="both"/>
        <w:rPr>
          <w:rFonts w:ascii="Times New Roman" w:hAnsi="Times New Roman"/>
          <w:color w:val="000000"/>
          <w:sz w:val="24"/>
          <w:szCs w:val="24"/>
        </w:rPr>
      </w:pPr>
      <w:r>
        <w:rPr>
          <w:rFonts w:ascii="Times New Roman" w:hAnsi="Times New Roman"/>
          <w:color w:val="000000"/>
          <w:sz w:val="24"/>
          <w:szCs w:val="24"/>
        </w:rPr>
        <w:t>savivaldybės biudžetinių švietimo įstaigų</w:t>
      </w:r>
    </w:p>
    <w:p w:rsidR="00C05C61" w:rsidRDefault="00C05C61" w:rsidP="00434793">
      <w:pPr>
        <w:ind w:left="4820" w:hanging="284"/>
        <w:jc w:val="both"/>
        <w:rPr>
          <w:rFonts w:ascii="Times New Roman" w:hAnsi="Times New Roman"/>
          <w:color w:val="000000"/>
          <w:sz w:val="24"/>
          <w:szCs w:val="24"/>
        </w:rPr>
      </w:pPr>
      <w:r>
        <w:rPr>
          <w:rFonts w:ascii="Times New Roman" w:hAnsi="Times New Roman"/>
          <w:color w:val="000000"/>
          <w:sz w:val="24"/>
          <w:szCs w:val="24"/>
        </w:rPr>
        <w:t>ikimokyklinio ir priešmokyklinio ugdymo</w:t>
      </w:r>
    </w:p>
    <w:p w:rsidR="00C05C61" w:rsidRDefault="00C05C61" w:rsidP="00434793">
      <w:pPr>
        <w:ind w:left="4820" w:hanging="284"/>
        <w:jc w:val="both"/>
        <w:rPr>
          <w:rFonts w:ascii="Times New Roman" w:hAnsi="Times New Roman"/>
          <w:color w:val="000000"/>
          <w:sz w:val="24"/>
          <w:szCs w:val="24"/>
        </w:rPr>
      </w:pPr>
      <w:r>
        <w:rPr>
          <w:rFonts w:ascii="Times New Roman" w:hAnsi="Times New Roman"/>
          <w:color w:val="000000"/>
          <w:sz w:val="24"/>
          <w:szCs w:val="24"/>
        </w:rPr>
        <w:t>grupes tvarkos aprašo priedas, patvirtintas</w:t>
      </w:r>
    </w:p>
    <w:p w:rsidR="00C05C61" w:rsidRDefault="00C05C61" w:rsidP="00434793">
      <w:pPr>
        <w:ind w:left="4820" w:hanging="284"/>
        <w:jc w:val="both"/>
        <w:rPr>
          <w:rFonts w:ascii="Times New Roman" w:hAnsi="Times New Roman"/>
          <w:color w:val="000000"/>
          <w:sz w:val="24"/>
          <w:szCs w:val="24"/>
        </w:rPr>
      </w:pPr>
      <w:r>
        <w:rPr>
          <w:rFonts w:ascii="Times New Roman" w:hAnsi="Times New Roman"/>
          <w:color w:val="000000"/>
          <w:sz w:val="24"/>
          <w:szCs w:val="24"/>
        </w:rPr>
        <w:t xml:space="preserve">Kauno rajono savivaldybės tarybos </w:t>
      </w:r>
    </w:p>
    <w:p w:rsidR="00C05C61" w:rsidRDefault="00C05C61" w:rsidP="00434793">
      <w:pPr>
        <w:ind w:left="4820" w:hanging="284"/>
        <w:jc w:val="both"/>
        <w:rPr>
          <w:rFonts w:ascii="Times New Roman" w:hAnsi="Times New Roman"/>
          <w:color w:val="000000"/>
          <w:sz w:val="24"/>
          <w:szCs w:val="24"/>
        </w:rPr>
      </w:pPr>
      <w:r>
        <w:rPr>
          <w:rFonts w:ascii="Times New Roman" w:hAnsi="Times New Roman"/>
          <w:color w:val="000000"/>
          <w:sz w:val="24"/>
          <w:szCs w:val="24"/>
        </w:rPr>
        <w:t>2016 m. rugsėjo 29 d. sprendimu Nr. TS-303</w:t>
      </w:r>
    </w:p>
    <w:p w:rsidR="00C05C61" w:rsidRDefault="00C05C61" w:rsidP="00434793">
      <w:pPr>
        <w:ind w:left="4536"/>
        <w:jc w:val="both"/>
        <w:rPr>
          <w:rFonts w:ascii="Times New Roman" w:hAnsi="Times New Roman"/>
          <w:sz w:val="24"/>
          <w:szCs w:val="24"/>
        </w:rPr>
      </w:pPr>
      <w:r>
        <w:rPr>
          <w:rFonts w:ascii="Times New Roman" w:hAnsi="Times New Roman"/>
          <w:sz w:val="24"/>
          <w:szCs w:val="24"/>
        </w:rPr>
        <w:t xml:space="preserve">(Kauno rajono savivaldybės tarybos </w:t>
      </w:r>
    </w:p>
    <w:p w:rsidR="00C05C61" w:rsidRDefault="00C05C61" w:rsidP="00434793">
      <w:pPr>
        <w:ind w:left="4536"/>
        <w:jc w:val="both"/>
        <w:rPr>
          <w:rFonts w:ascii="Times New Roman" w:hAnsi="Times New Roman"/>
          <w:sz w:val="24"/>
          <w:szCs w:val="24"/>
        </w:rPr>
      </w:pPr>
      <w:r>
        <w:rPr>
          <w:rFonts w:ascii="Times New Roman" w:hAnsi="Times New Roman"/>
          <w:sz w:val="24"/>
          <w:szCs w:val="24"/>
        </w:rPr>
        <w:t>2023 m. kovo 30 d. sprendimo Nr. TS-127 redakcija)</w:t>
      </w:r>
    </w:p>
    <w:p w:rsidR="00C05C61" w:rsidRDefault="00C05C61" w:rsidP="00C05C61">
      <w:pPr>
        <w:rPr>
          <w:rFonts w:ascii="Times New Roman" w:hAnsi="Times New Roman"/>
          <w:color w:val="000000"/>
          <w:sz w:val="24"/>
          <w:szCs w:val="24"/>
        </w:rPr>
      </w:pPr>
    </w:p>
    <w:p w:rsidR="00434793" w:rsidRDefault="00434793" w:rsidP="00C05C61">
      <w:pPr>
        <w:rPr>
          <w:rFonts w:ascii="Times New Roman" w:hAnsi="Times New Roman"/>
          <w:color w:val="000000"/>
          <w:sz w:val="24"/>
          <w:szCs w:val="24"/>
        </w:rPr>
      </w:pPr>
      <w:bookmarkStart w:id="0" w:name="_GoBack"/>
      <w:bookmarkEnd w:id="0"/>
    </w:p>
    <w:p w:rsidR="00C05C61" w:rsidRDefault="00C05C61" w:rsidP="00C05C61">
      <w:pPr>
        <w:jc w:val="center"/>
        <w:rPr>
          <w:rFonts w:ascii="Times New Roman" w:hAnsi="Times New Roman"/>
          <w:color w:val="000000"/>
          <w:sz w:val="24"/>
          <w:szCs w:val="24"/>
        </w:rPr>
      </w:pPr>
      <w:r>
        <w:rPr>
          <w:rFonts w:ascii="Times New Roman" w:hAnsi="Times New Roman"/>
          <w:color w:val="000000"/>
          <w:sz w:val="24"/>
          <w:szCs w:val="24"/>
        </w:rPr>
        <w:t>__________________________________________</w:t>
      </w:r>
    </w:p>
    <w:p w:rsidR="00C05C61" w:rsidRDefault="00C05C61" w:rsidP="00C05C61">
      <w:pPr>
        <w:jc w:val="center"/>
        <w:rPr>
          <w:rFonts w:ascii="Times New Roman" w:hAnsi="Times New Roman"/>
          <w:color w:val="000000"/>
          <w:sz w:val="24"/>
          <w:szCs w:val="24"/>
        </w:rPr>
      </w:pPr>
      <w:r>
        <w:rPr>
          <w:rFonts w:ascii="Times New Roman" w:hAnsi="Times New Roman"/>
          <w:color w:val="000000"/>
          <w:sz w:val="24"/>
          <w:szCs w:val="24"/>
        </w:rPr>
        <w:t>(vieno iš tėvų (globėjų) vardas, pavardė)</w:t>
      </w:r>
    </w:p>
    <w:p w:rsidR="00C05C61" w:rsidRDefault="00C05C61" w:rsidP="00C05C61">
      <w:pPr>
        <w:jc w:val="center"/>
        <w:rPr>
          <w:rFonts w:ascii="Times New Roman" w:hAnsi="Times New Roman"/>
          <w:color w:val="000000"/>
          <w:sz w:val="24"/>
          <w:szCs w:val="24"/>
        </w:rPr>
      </w:pPr>
      <w:r>
        <w:rPr>
          <w:rFonts w:ascii="Times New Roman" w:hAnsi="Times New Roman"/>
          <w:color w:val="000000"/>
          <w:sz w:val="24"/>
          <w:szCs w:val="24"/>
        </w:rPr>
        <w:t>___________________________________________</w:t>
      </w:r>
    </w:p>
    <w:p w:rsidR="00C05C61" w:rsidRDefault="00C05C61" w:rsidP="00C05C61">
      <w:pPr>
        <w:jc w:val="center"/>
        <w:rPr>
          <w:rFonts w:ascii="Times New Roman" w:hAnsi="Times New Roman"/>
          <w:color w:val="000000"/>
          <w:sz w:val="24"/>
          <w:szCs w:val="24"/>
        </w:rPr>
      </w:pPr>
      <w:r>
        <w:rPr>
          <w:rFonts w:ascii="Times New Roman" w:hAnsi="Times New Roman"/>
          <w:color w:val="000000"/>
          <w:sz w:val="24"/>
          <w:szCs w:val="24"/>
        </w:rPr>
        <w:t>(deklaruotos gyvenamosios vietos adresas)</w:t>
      </w:r>
    </w:p>
    <w:p w:rsidR="00C05C61" w:rsidRDefault="00C05C61" w:rsidP="00C05C61">
      <w:pPr>
        <w:jc w:val="center"/>
        <w:rPr>
          <w:rFonts w:ascii="Times New Roman" w:hAnsi="Times New Roman"/>
          <w:color w:val="000000"/>
          <w:sz w:val="24"/>
          <w:szCs w:val="24"/>
        </w:rPr>
      </w:pPr>
      <w:r>
        <w:rPr>
          <w:rFonts w:ascii="Times New Roman" w:hAnsi="Times New Roman"/>
          <w:color w:val="000000"/>
          <w:sz w:val="24"/>
          <w:szCs w:val="24"/>
        </w:rPr>
        <w:t>_____________________________________________</w:t>
      </w:r>
    </w:p>
    <w:p w:rsidR="00C05C61" w:rsidRDefault="00C05C61" w:rsidP="00C05C61">
      <w:pPr>
        <w:jc w:val="center"/>
        <w:rPr>
          <w:rFonts w:ascii="Times New Roman" w:hAnsi="Times New Roman"/>
          <w:color w:val="000000"/>
          <w:sz w:val="24"/>
          <w:szCs w:val="24"/>
        </w:rPr>
      </w:pPr>
      <w:r>
        <w:rPr>
          <w:rFonts w:ascii="Times New Roman" w:hAnsi="Times New Roman"/>
          <w:color w:val="000000"/>
          <w:sz w:val="24"/>
          <w:szCs w:val="24"/>
        </w:rPr>
        <w:t>(telefono numeris, elektroninio pašto adresas)</w:t>
      </w:r>
    </w:p>
    <w:p w:rsidR="00434793" w:rsidRDefault="00434793" w:rsidP="00C05C61">
      <w:pPr>
        <w:rPr>
          <w:rFonts w:ascii="Times New Roman" w:hAnsi="Times New Roman"/>
          <w:b/>
          <w:color w:val="000000"/>
          <w:sz w:val="24"/>
          <w:szCs w:val="24"/>
        </w:rPr>
      </w:pPr>
    </w:p>
    <w:p w:rsidR="00C05C61" w:rsidRPr="00434793" w:rsidRDefault="00434793" w:rsidP="00C05C61">
      <w:pPr>
        <w:rPr>
          <w:rFonts w:ascii="Times New Roman" w:hAnsi="Times New Roman"/>
          <w:b/>
          <w:color w:val="000000"/>
          <w:sz w:val="24"/>
          <w:szCs w:val="24"/>
        </w:rPr>
      </w:pPr>
      <w:r w:rsidRPr="00434793">
        <w:rPr>
          <w:rFonts w:ascii="Times New Roman" w:hAnsi="Times New Roman"/>
          <w:b/>
          <w:color w:val="000000"/>
          <w:sz w:val="24"/>
          <w:szCs w:val="24"/>
        </w:rPr>
        <w:t xml:space="preserve">Kauno r. Kulautuvos pagrindinės </w:t>
      </w:r>
      <w:r>
        <w:rPr>
          <w:rFonts w:ascii="Times New Roman" w:hAnsi="Times New Roman"/>
          <w:b/>
          <w:color w:val="000000"/>
          <w:sz w:val="24"/>
          <w:szCs w:val="24"/>
        </w:rPr>
        <w:t>direktorei</w:t>
      </w:r>
    </w:p>
    <w:p w:rsidR="00C05C61" w:rsidRDefault="00C05C61" w:rsidP="00C05C61">
      <w:pPr>
        <w:rPr>
          <w:rFonts w:ascii="Times New Roman" w:hAnsi="Times New Roman"/>
          <w:color w:val="000000"/>
          <w:sz w:val="24"/>
          <w:szCs w:val="24"/>
        </w:rPr>
      </w:pPr>
    </w:p>
    <w:p w:rsidR="00C05C61" w:rsidRDefault="00C05C61" w:rsidP="00C05C61">
      <w:pPr>
        <w:rPr>
          <w:rFonts w:ascii="Times New Roman" w:hAnsi="Times New Roman"/>
          <w:color w:val="000000"/>
          <w:sz w:val="24"/>
          <w:szCs w:val="24"/>
        </w:rPr>
      </w:pPr>
    </w:p>
    <w:p w:rsidR="00C05C61" w:rsidRDefault="00C05C61" w:rsidP="00C05C61">
      <w:pPr>
        <w:jc w:val="center"/>
        <w:rPr>
          <w:rFonts w:ascii="Times New Roman" w:hAnsi="Times New Roman"/>
          <w:color w:val="000000"/>
          <w:sz w:val="24"/>
          <w:szCs w:val="24"/>
        </w:rPr>
      </w:pPr>
      <w:r>
        <w:rPr>
          <w:rFonts w:ascii="Times New Roman" w:hAnsi="Times New Roman"/>
          <w:b/>
          <w:bCs/>
          <w:color w:val="000000"/>
          <w:sz w:val="24"/>
          <w:szCs w:val="24"/>
        </w:rPr>
        <w:t>PRAŠYMAS PRIIMTI VAIKĄ Į KAUNO RAJONO SAVIVALDYBĖS BIUDŽETINĖS ŠVIETIMO ĮSTAIGOS IKIMOKYKLINIO / PRIEŠMOKYKLINIO UGDYMO GRUPĘ</w:t>
      </w:r>
    </w:p>
    <w:p w:rsidR="00C05C61" w:rsidRDefault="00C05C61" w:rsidP="00C05C61">
      <w:pPr>
        <w:jc w:val="center"/>
        <w:rPr>
          <w:rFonts w:ascii="Times New Roman" w:hAnsi="Times New Roman"/>
          <w:color w:val="000000"/>
          <w:sz w:val="24"/>
          <w:szCs w:val="24"/>
        </w:rPr>
      </w:pPr>
      <w:r>
        <w:rPr>
          <w:rFonts w:ascii="Times New Roman" w:hAnsi="Times New Roman"/>
          <w:color w:val="000000"/>
          <w:sz w:val="24"/>
          <w:szCs w:val="24"/>
        </w:rPr>
        <w:t>20__ m. _______________ ____ d.</w:t>
      </w:r>
    </w:p>
    <w:p w:rsidR="00C05C61" w:rsidRDefault="00C05C61" w:rsidP="00C05C61">
      <w:pPr>
        <w:rPr>
          <w:rFonts w:ascii="Times New Roman" w:hAnsi="Times New Roman"/>
          <w:color w:val="000000"/>
          <w:sz w:val="24"/>
          <w:szCs w:val="24"/>
        </w:rPr>
      </w:pPr>
    </w:p>
    <w:p w:rsidR="00C05C61" w:rsidRDefault="00C05C61" w:rsidP="00C05C61">
      <w:pPr>
        <w:rPr>
          <w:rFonts w:ascii="Times New Roman" w:hAnsi="Times New Roman"/>
          <w:color w:val="000000"/>
          <w:sz w:val="24"/>
          <w:szCs w:val="24"/>
        </w:rPr>
      </w:pPr>
      <w:r>
        <w:rPr>
          <w:rFonts w:ascii="Times New Roman" w:hAnsi="Times New Roman"/>
          <w:color w:val="000000"/>
          <w:sz w:val="24"/>
          <w:szCs w:val="24"/>
        </w:rPr>
        <w:t xml:space="preserve">Prašau priimti mano sūnų (dukterį) / globotinį (-ę) __________________________________ </w:t>
      </w:r>
    </w:p>
    <w:p w:rsidR="00C05C61" w:rsidRDefault="00C05C61" w:rsidP="00C05C61">
      <w:pP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w:t>
      </w:r>
    </w:p>
    <w:p w:rsidR="00C05C61" w:rsidRDefault="00C05C61" w:rsidP="00C05C61">
      <w:pPr>
        <w:jc w:val="center"/>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0"/>
        </w:rPr>
        <w:t>vaiko vardas, pavardė, asmens kodas</w:t>
      </w:r>
      <w:r>
        <w:rPr>
          <w:rFonts w:ascii="Times New Roman" w:hAnsi="Times New Roman"/>
          <w:color w:val="000000"/>
          <w:sz w:val="24"/>
          <w:szCs w:val="24"/>
        </w:rPr>
        <w:t>)</w:t>
      </w:r>
    </w:p>
    <w:p w:rsidR="00C05C61" w:rsidRDefault="00C05C61" w:rsidP="00C05C61">
      <w:pPr>
        <w:rPr>
          <w:rFonts w:ascii="Times New Roman" w:hAnsi="Times New Roman"/>
          <w:color w:val="000000"/>
          <w:sz w:val="24"/>
          <w:szCs w:val="24"/>
        </w:rPr>
      </w:pPr>
    </w:p>
    <w:p w:rsidR="00C05C61" w:rsidRDefault="00C05C61" w:rsidP="00C05C61">
      <w:pPr>
        <w:jc w:val="both"/>
        <w:rPr>
          <w:rFonts w:ascii="Times New Roman" w:hAnsi="Times New Roman"/>
          <w:sz w:val="24"/>
          <w:szCs w:val="24"/>
        </w:rPr>
      </w:pPr>
      <w:r>
        <w:rPr>
          <w:rFonts w:ascii="Times New Roman" w:hAnsi="Times New Roman"/>
          <w:sz w:val="24"/>
          <w:szCs w:val="24"/>
        </w:rPr>
        <w:t>nuo 20__ m. ___________________ ____ d. į (įrašyti Švietimo įstaigos pavadinimą):</w:t>
      </w:r>
    </w:p>
    <w:p w:rsidR="00C05C61" w:rsidRDefault="00C05C61" w:rsidP="00C05C61">
      <w:pPr>
        <w:rPr>
          <w:rFonts w:ascii="Times New Roman" w:hAnsi="Times New Roman"/>
          <w:sz w:val="24"/>
          <w:szCs w:val="24"/>
          <w:u w:val="single"/>
        </w:rPr>
      </w:pPr>
    </w:p>
    <w:p w:rsidR="00C05C61" w:rsidRDefault="00C05C61" w:rsidP="00C05C61">
      <w:pPr>
        <w:jc w:val="both"/>
        <w:rPr>
          <w:rFonts w:ascii="Times New Roman" w:hAnsi="Times New Roman"/>
          <w:sz w:val="24"/>
          <w:szCs w:val="24"/>
          <w:u w:val="single"/>
        </w:rPr>
      </w:pPr>
      <w:r>
        <w:rPr>
          <w:rFonts w:ascii="Times New Roman" w:hAnsi="Times New Roman"/>
          <w:b/>
          <w:sz w:val="24"/>
          <w:szCs w:val="24"/>
        </w:rPr>
        <w:t>I. pasirinkimas</w:t>
      </w:r>
      <w:r>
        <w:rPr>
          <w:rFonts w:ascii="Times New Roman" w:hAnsi="Times New Roman"/>
          <w:b/>
          <w:sz w:val="24"/>
          <w:szCs w:val="24"/>
          <w:u w:val="single"/>
        </w:rPr>
        <w:t xml:space="preserve"> </w:t>
      </w:r>
      <w:r>
        <w:rPr>
          <w:rFonts w:ascii="Times New Roman" w:hAnsi="Times New Roman"/>
          <w:sz w:val="24"/>
          <w:szCs w:val="24"/>
          <w:u w:val="single"/>
        </w:rPr>
        <w:t>______________________________________________________________</w:t>
      </w:r>
    </w:p>
    <w:p w:rsidR="00C05C61" w:rsidRDefault="00C05C61" w:rsidP="00C05C61">
      <w:pPr>
        <w:jc w:val="both"/>
        <w:rPr>
          <w:rFonts w:ascii="Times New Roman" w:hAnsi="Times New Roman"/>
          <w:sz w:val="24"/>
          <w:szCs w:val="24"/>
        </w:rPr>
      </w:pPr>
      <w:r>
        <w:rPr>
          <w:rFonts w:ascii="Times New Roman" w:hAnsi="Times New Roman"/>
          <w:sz w:val="24"/>
          <w:szCs w:val="24"/>
        </w:rPr>
        <w:t xml:space="preserve">Pageidauju, kad vaikas lankytų (pažymėti):  </w:t>
      </w:r>
      <w:r>
        <w:rPr>
          <w:rFonts w:ascii="Times New Roman" w:hAnsi="Times New Roman"/>
          <w:sz w:val="28"/>
          <w:szCs w:val="28"/>
        </w:rPr>
        <w:t>□</w:t>
      </w:r>
      <w:r>
        <w:rPr>
          <w:rFonts w:ascii="Times New Roman" w:hAnsi="Times New Roman"/>
          <w:sz w:val="24"/>
          <w:szCs w:val="24"/>
        </w:rPr>
        <w:t xml:space="preserve">  lopšelio, </w:t>
      </w:r>
      <w:r>
        <w:rPr>
          <w:rFonts w:ascii="Times New Roman" w:hAnsi="Times New Roman"/>
          <w:sz w:val="28"/>
          <w:szCs w:val="28"/>
        </w:rPr>
        <w:t>□</w:t>
      </w:r>
      <w:r>
        <w:rPr>
          <w:rFonts w:ascii="Times New Roman" w:hAnsi="Times New Roman"/>
          <w:sz w:val="24"/>
          <w:szCs w:val="24"/>
        </w:rPr>
        <w:t xml:space="preserve"> darželio, </w:t>
      </w:r>
      <w:r>
        <w:rPr>
          <w:rFonts w:ascii="Times New Roman" w:hAnsi="Times New Roman"/>
          <w:sz w:val="28"/>
          <w:szCs w:val="28"/>
        </w:rPr>
        <w:t>□</w:t>
      </w:r>
      <w:r>
        <w:rPr>
          <w:rFonts w:ascii="Times New Roman" w:hAnsi="Times New Roman"/>
          <w:sz w:val="24"/>
          <w:szCs w:val="24"/>
        </w:rPr>
        <w:t xml:space="preserve"> priešmokyklinio ugdymo grupę.</w:t>
      </w:r>
    </w:p>
    <w:p w:rsidR="00C05C61" w:rsidRDefault="00C05C61" w:rsidP="00C05C61">
      <w:pPr>
        <w:rPr>
          <w:rFonts w:ascii="Times New Roman" w:hAnsi="Times New Roman"/>
          <w:sz w:val="24"/>
          <w:szCs w:val="24"/>
        </w:rPr>
      </w:pPr>
    </w:p>
    <w:p w:rsidR="00C05C61" w:rsidRDefault="00C05C61" w:rsidP="00C05C61">
      <w:pPr>
        <w:rPr>
          <w:rFonts w:ascii="Times New Roman" w:hAnsi="Times New Roman"/>
          <w:sz w:val="24"/>
          <w:szCs w:val="24"/>
          <w:u w:val="single"/>
        </w:rPr>
      </w:pPr>
      <w:r>
        <w:rPr>
          <w:rFonts w:ascii="Times New Roman" w:hAnsi="Times New Roman"/>
          <w:b/>
          <w:sz w:val="24"/>
          <w:szCs w:val="24"/>
        </w:rPr>
        <w:t>II. pasirinkimas</w:t>
      </w:r>
      <w:r>
        <w:rPr>
          <w:rFonts w:ascii="Times New Roman" w:hAnsi="Times New Roman"/>
          <w:sz w:val="24"/>
          <w:szCs w:val="24"/>
          <w:u w:val="single"/>
        </w:rPr>
        <w:t>_ ____________________________________________________________</w:t>
      </w:r>
    </w:p>
    <w:p w:rsidR="00C05C61" w:rsidRDefault="00C05C61" w:rsidP="00C05C61">
      <w:pPr>
        <w:jc w:val="both"/>
        <w:rPr>
          <w:rFonts w:ascii="Times New Roman" w:hAnsi="Times New Roman"/>
          <w:color w:val="000000"/>
          <w:sz w:val="24"/>
          <w:szCs w:val="24"/>
        </w:rPr>
      </w:pPr>
      <w:r>
        <w:rPr>
          <w:rFonts w:ascii="Times New Roman" w:hAnsi="Times New Roman"/>
          <w:color w:val="000000"/>
          <w:sz w:val="24"/>
          <w:szCs w:val="24"/>
        </w:rPr>
        <w:t xml:space="preserve">Pageidauju, kad vaikas lankytų (pažymėti):  </w:t>
      </w:r>
      <w:r>
        <w:rPr>
          <w:rFonts w:ascii="Times New Roman" w:hAnsi="Times New Roman"/>
          <w:sz w:val="28"/>
          <w:szCs w:val="28"/>
        </w:rPr>
        <w:t>□</w:t>
      </w:r>
      <w:r>
        <w:rPr>
          <w:rFonts w:ascii="Times New Roman" w:hAnsi="Times New Roman"/>
          <w:color w:val="000000"/>
          <w:sz w:val="24"/>
          <w:szCs w:val="24"/>
        </w:rPr>
        <w:t xml:space="preserve">  lopšelio, </w:t>
      </w:r>
      <w:r>
        <w:rPr>
          <w:rFonts w:ascii="Times New Roman" w:hAnsi="Times New Roman"/>
          <w:sz w:val="28"/>
          <w:szCs w:val="28"/>
        </w:rPr>
        <w:t>□</w:t>
      </w:r>
      <w:r>
        <w:rPr>
          <w:rFonts w:ascii="Times New Roman" w:hAnsi="Times New Roman"/>
          <w:color w:val="000000"/>
          <w:sz w:val="24"/>
          <w:szCs w:val="24"/>
        </w:rPr>
        <w:t xml:space="preserve"> darželio, </w:t>
      </w:r>
      <w:r>
        <w:rPr>
          <w:rFonts w:ascii="Times New Roman" w:hAnsi="Times New Roman"/>
          <w:sz w:val="28"/>
          <w:szCs w:val="28"/>
        </w:rPr>
        <w:t>□</w:t>
      </w:r>
      <w:r>
        <w:rPr>
          <w:rFonts w:ascii="Times New Roman" w:hAnsi="Times New Roman"/>
          <w:color w:val="000000"/>
          <w:sz w:val="24"/>
          <w:szCs w:val="24"/>
        </w:rPr>
        <w:t xml:space="preserve">  priešmokyklinio ugdymo grupę.</w:t>
      </w:r>
    </w:p>
    <w:p w:rsidR="00C05C61" w:rsidRDefault="00C05C61" w:rsidP="00C05C61">
      <w:pPr>
        <w:rPr>
          <w:rFonts w:ascii="Times New Roman" w:hAnsi="Times New Roman"/>
          <w:color w:val="000000"/>
          <w:sz w:val="24"/>
          <w:szCs w:val="24"/>
        </w:rPr>
      </w:pPr>
    </w:p>
    <w:p w:rsidR="00C05C61" w:rsidRDefault="00C05C61" w:rsidP="00C05C61">
      <w:pPr>
        <w:jc w:val="both"/>
        <w:rPr>
          <w:rFonts w:ascii="Times New Roman" w:hAnsi="Times New Roman"/>
          <w:sz w:val="24"/>
          <w:szCs w:val="24"/>
        </w:rPr>
      </w:pPr>
      <w:r>
        <w:rPr>
          <w:rFonts w:ascii="Times New Roman" w:hAnsi="Times New Roman"/>
          <w:b/>
          <w:sz w:val="24"/>
          <w:szCs w:val="24"/>
        </w:rPr>
        <w:t>Pateikiu dokumentus, kuriais vadovaujantis turėtų būti teikiama pirmenybė priimant vaiką į Švietimo įstaigą nes</w:t>
      </w:r>
      <w:r>
        <w:rPr>
          <w:rFonts w:ascii="Times New Roman" w:hAnsi="Times New Roman"/>
          <w:sz w:val="24"/>
          <w:szCs w:val="24"/>
        </w:rPr>
        <w:t xml:space="preserve">: </w:t>
      </w:r>
    </w:p>
    <w:p w:rsidR="00C05C61" w:rsidRDefault="00C05C61" w:rsidP="00C05C61">
      <w:pPr>
        <w:rPr>
          <w:rFonts w:ascii="Times New Roman" w:hAnsi="Times New Roman"/>
          <w:sz w:val="24"/>
          <w:szCs w:val="24"/>
        </w:rPr>
      </w:pPr>
    </w:p>
    <w:p w:rsidR="00C05C61" w:rsidRDefault="00C05C61" w:rsidP="00C05C61">
      <w:pPr>
        <w:jc w:val="both"/>
        <w:rPr>
          <w:rFonts w:ascii="Times New Roman" w:hAnsi="Times New Roman"/>
          <w:sz w:val="24"/>
          <w:szCs w:val="24"/>
          <w:lang w:eastAsia="en-US"/>
        </w:rPr>
      </w:pPr>
      <w:r>
        <w:rPr>
          <w:rFonts w:ascii="Times New Roman" w:hAnsi="Times New Roman"/>
          <w:sz w:val="28"/>
          <w:szCs w:val="28"/>
        </w:rPr>
        <w:t>□</w:t>
      </w:r>
      <w:r>
        <w:rPr>
          <w:rFonts w:ascii="Times New Roman" w:hAnsi="Times New Roman"/>
          <w:sz w:val="24"/>
          <w:szCs w:val="24"/>
        </w:rPr>
        <w:t xml:space="preserve"> Vaikui</w:t>
      </w:r>
      <w:r>
        <w:rPr>
          <w:rFonts w:ascii="Times New Roman" w:hAnsi="Times New Roman"/>
          <w:i/>
          <w:sz w:val="24"/>
          <w:szCs w:val="24"/>
        </w:rPr>
        <w:t>,</w:t>
      </w:r>
      <w:r>
        <w:rPr>
          <w:rFonts w:ascii="Times New Roman" w:hAnsi="Times New Roman"/>
          <w:i/>
          <w:color w:val="0070C0"/>
          <w:sz w:val="24"/>
          <w:szCs w:val="24"/>
        </w:rPr>
        <w:t xml:space="preserve"> </w:t>
      </w:r>
      <w:r>
        <w:rPr>
          <w:rFonts w:ascii="Times New Roman" w:hAnsi="Times New Roman"/>
          <w:sz w:val="24"/>
          <w:szCs w:val="24"/>
        </w:rPr>
        <w:t>kuris auga</w:t>
      </w:r>
      <w:r>
        <w:rPr>
          <w:rFonts w:ascii="Times New Roman" w:hAnsi="Times New Roman"/>
          <w:color w:val="0070C0"/>
          <w:sz w:val="24"/>
          <w:szCs w:val="24"/>
        </w:rPr>
        <w:t xml:space="preserve"> </w:t>
      </w:r>
      <w:r>
        <w:rPr>
          <w:rFonts w:ascii="Times New Roman" w:hAnsi="Times New Roman"/>
          <w:sz w:val="24"/>
          <w:szCs w:val="24"/>
        </w:rPr>
        <w:t xml:space="preserve">šeimoje, įrašytoje į socialinės rizikos šeimų apskaitą, ir jo tėvai (globėjai) yra piniginės socialinės paramos gavėjai pagal Piniginės socialinės paramos nepasiturintiems gyventojams įstatymą. Pateikiu (pažymėti): </w:t>
      </w:r>
      <w:r>
        <w:rPr>
          <w:rFonts w:ascii="Times New Roman" w:hAnsi="Times New Roman"/>
          <w:sz w:val="28"/>
          <w:szCs w:val="28"/>
        </w:rPr>
        <w:t>□</w:t>
      </w:r>
      <w:r>
        <w:rPr>
          <w:rFonts w:ascii="Times New Roman" w:hAnsi="Times New Roman"/>
          <w:sz w:val="24"/>
          <w:szCs w:val="24"/>
        </w:rPr>
        <w:t xml:space="preserve">  Vaiko teisių apsaugos skyriaus pažymą,               </w:t>
      </w:r>
      <w:r>
        <w:rPr>
          <w:rFonts w:ascii="Times New Roman" w:hAnsi="Times New Roman"/>
          <w:sz w:val="28"/>
          <w:szCs w:val="28"/>
        </w:rPr>
        <w:t>□</w:t>
      </w:r>
      <w:r>
        <w:rPr>
          <w:rFonts w:ascii="Times New Roman" w:hAnsi="Times New Roman"/>
          <w:sz w:val="24"/>
          <w:szCs w:val="24"/>
        </w:rPr>
        <w:t xml:space="preserve">  Socialinės paramos skyriaus pažymą.</w:t>
      </w:r>
    </w:p>
    <w:p w:rsidR="00C05C61" w:rsidRDefault="00C05C61" w:rsidP="00C05C61">
      <w:pPr>
        <w:jc w:val="both"/>
        <w:rPr>
          <w:rFonts w:ascii="Times New Roman" w:hAnsi="Times New Roman"/>
          <w:sz w:val="16"/>
          <w:szCs w:val="16"/>
        </w:rPr>
      </w:pPr>
    </w:p>
    <w:p w:rsidR="00C05C61" w:rsidRDefault="00C05C61" w:rsidP="00C05C61">
      <w:pPr>
        <w:jc w:val="both"/>
        <w:rPr>
          <w:rFonts w:ascii="Times New Roman" w:hAnsi="Times New Roman"/>
          <w:sz w:val="24"/>
          <w:szCs w:val="24"/>
        </w:rPr>
      </w:pPr>
      <w:r>
        <w:rPr>
          <w:rFonts w:ascii="Times New Roman" w:hAnsi="Times New Roman"/>
          <w:sz w:val="28"/>
          <w:szCs w:val="28"/>
        </w:rPr>
        <w:t>□</w:t>
      </w:r>
      <w:r>
        <w:rPr>
          <w:rFonts w:ascii="Times New Roman" w:hAnsi="Times New Roman"/>
          <w:b/>
          <w:sz w:val="24"/>
          <w:szCs w:val="24"/>
        </w:rPr>
        <w:t xml:space="preserve"> </w:t>
      </w:r>
      <w:r>
        <w:rPr>
          <w:rFonts w:ascii="Times New Roman" w:hAnsi="Times New Roman"/>
          <w:sz w:val="24"/>
          <w:szCs w:val="24"/>
        </w:rPr>
        <w:t xml:space="preserve">Vaikui, kuriam nustatytas neįgalumas. Pateikiu (pažymėti): </w:t>
      </w:r>
      <w:r>
        <w:rPr>
          <w:rFonts w:ascii="Times New Roman" w:hAnsi="Times New Roman"/>
          <w:sz w:val="24"/>
          <w:szCs w:val="24"/>
        </w:rPr>
        <w:sym w:font="Wingdings" w:char="F0A8"/>
      </w:r>
      <w:r>
        <w:rPr>
          <w:rFonts w:ascii="Times New Roman" w:hAnsi="Times New Roman"/>
          <w:sz w:val="24"/>
          <w:szCs w:val="24"/>
        </w:rPr>
        <w:t xml:space="preserve"> Neįgalumo lygio pažymą, </w:t>
      </w:r>
    </w:p>
    <w:p w:rsidR="00C05C61" w:rsidRDefault="00C05C61" w:rsidP="00C05C61">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Pedagoginės psichologinės tarnybos pažymą dėl specialiųjų poreikių įvertinimo</w:t>
      </w:r>
      <w:r>
        <w:rPr>
          <w:rFonts w:ascii="Times New Roman" w:hAnsi="Times New Roman"/>
          <w:b/>
          <w:sz w:val="24"/>
          <w:szCs w:val="24"/>
        </w:rPr>
        <w:t>.</w:t>
      </w:r>
      <w:r>
        <w:rPr>
          <w:rFonts w:ascii="Times New Roman" w:hAnsi="Times New Roman"/>
          <w:sz w:val="24"/>
          <w:szCs w:val="24"/>
        </w:rPr>
        <w:t xml:space="preserve"> </w:t>
      </w:r>
    </w:p>
    <w:p w:rsidR="00C05C61" w:rsidRDefault="00C05C61" w:rsidP="00C05C61">
      <w:pPr>
        <w:jc w:val="both"/>
        <w:rPr>
          <w:rFonts w:ascii="Times New Roman" w:hAnsi="Times New Roman"/>
          <w:sz w:val="24"/>
          <w:szCs w:val="24"/>
          <w:u w:val="single"/>
        </w:rPr>
      </w:pPr>
      <w:r>
        <w:rPr>
          <w:rFonts w:ascii="Times New Roman" w:hAnsi="Times New Roman"/>
          <w:sz w:val="28"/>
          <w:szCs w:val="28"/>
        </w:rPr>
        <w:t>□</w:t>
      </w:r>
      <w:r>
        <w:rPr>
          <w:rFonts w:ascii="Times New Roman" w:hAnsi="Times New Roman"/>
          <w:sz w:val="24"/>
          <w:szCs w:val="24"/>
        </w:rPr>
        <w:t xml:space="preserve"> Vaikas, kurių abu tėvai yra netekę 60–100 procentų darbingumo. Pateikiu (pažymėti): </w:t>
      </w:r>
      <w:r>
        <w:rPr>
          <w:rFonts w:ascii="Times New Roman" w:hAnsi="Times New Roman"/>
          <w:sz w:val="28"/>
          <w:szCs w:val="28"/>
        </w:rPr>
        <w:t>□</w:t>
      </w:r>
      <w:r>
        <w:rPr>
          <w:rFonts w:ascii="Times New Roman" w:hAnsi="Times New Roman"/>
          <w:sz w:val="24"/>
          <w:szCs w:val="24"/>
        </w:rPr>
        <w:t xml:space="preserve"> Tėvo (globėjo) neįgalumo ir darbingumo nustatymo tarnybos pažymą, </w:t>
      </w:r>
      <w:r>
        <w:rPr>
          <w:rFonts w:ascii="Times New Roman" w:hAnsi="Times New Roman"/>
          <w:sz w:val="28"/>
          <w:szCs w:val="28"/>
        </w:rPr>
        <w:t>□</w:t>
      </w:r>
      <w:r>
        <w:rPr>
          <w:rFonts w:ascii="Times New Roman" w:hAnsi="Times New Roman"/>
          <w:sz w:val="24"/>
          <w:szCs w:val="24"/>
        </w:rPr>
        <w:t xml:space="preserve"> Motinos (globėjos) neįgalumo ir darbingumo nustatymo tarnybos pažymą.</w:t>
      </w:r>
    </w:p>
    <w:p w:rsidR="00C05C61" w:rsidRDefault="00C05C61" w:rsidP="00C05C61">
      <w:pPr>
        <w:rPr>
          <w:rFonts w:ascii="Times New Roman" w:hAnsi="Times New Roman"/>
          <w:b/>
          <w:bCs/>
          <w:sz w:val="24"/>
          <w:szCs w:val="24"/>
        </w:rPr>
      </w:pPr>
    </w:p>
    <w:p w:rsidR="00C05C61" w:rsidRDefault="00C05C61" w:rsidP="00C05C61">
      <w:pPr>
        <w:jc w:val="both"/>
        <w:rPr>
          <w:rFonts w:ascii="Times New Roman" w:hAnsi="Times New Roman"/>
          <w:sz w:val="24"/>
          <w:szCs w:val="24"/>
        </w:rPr>
      </w:pPr>
      <w:r>
        <w:rPr>
          <w:rFonts w:ascii="Times New Roman" w:hAnsi="Times New Roman"/>
          <w:sz w:val="28"/>
          <w:szCs w:val="28"/>
        </w:rPr>
        <w:lastRenderedPageBreak/>
        <w:t>□</w:t>
      </w:r>
      <w:r>
        <w:rPr>
          <w:rFonts w:ascii="Times New Roman" w:hAnsi="Times New Roman"/>
          <w:sz w:val="24"/>
          <w:szCs w:val="24"/>
        </w:rPr>
        <w:t xml:space="preserve"> Vaikas, kuris auga šeimoje, auginančioje vaiką, kuriam nustatytas sunkus neįgalumo lygis. Pateikiu (pažymėti): </w:t>
      </w:r>
      <w:r>
        <w:rPr>
          <w:rFonts w:ascii="Times New Roman" w:hAnsi="Times New Roman"/>
          <w:sz w:val="28"/>
          <w:szCs w:val="28"/>
        </w:rPr>
        <w:t>□</w:t>
      </w:r>
      <w:r>
        <w:rPr>
          <w:rFonts w:ascii="Times New Roman" w:hAnsi="Times New Roman"/>
          <w:sz w:val="24"/>
          <w:szCs w:val="24"/>
        </w:rPr>
        <w:t xml:space="preserve"> Neįgalumo lygio pažymą.</w:t>
      </w:r>
    </w:p>
    <w:p w:rsidR="00C05C61" w:rsidRDefault="00C05C61" w:rsidP="00C05C61">
      <w:pPr>
        <w:rPr>
          <w:rFonts w:ascii="Times New Roman" w:hAnsi="Times New Roman"/>
          <w:sz w:val="24"/>
          <w:szCs w:val="24"/>
        </w:rPr>
      </w:pPr>
    </w:p>
    <w:p w:rsidR="00C05C61" w:rsidRDefault="00C05C61" w:rsidP="00C05C61">
      <w:pPr>
        <w:jc w:val="both"/>
        <w:rPr>
          <w:rFonts w:ascii="Times New Roman" w:hAnsi="Times New Roman"/>
          <w:sz w:val="24"/>
          <w:szCs w:val="24"/>
          <w:u w:val="single"/>
          <w:lang w:eastAsia="en-US"/>
        </w:rPr>
      </w:pPr>
      <w:r>
        <w:rPr>
          <w:rFonts w:ascii="Times New Roman" w:hAnsi="Times New Roman"/>
          <w:sz w:val="28"/>
          <w:szCs w:val="28"/>
        </w:rPr>
        <w:t>□</w:t>
      </w:r>
      <w:r>
        <w:rPr>
          <w:rFonts w:ascii="Times New Roman" w:hAnsi="Times New Roman"/>
          <w:b/>
          <w:sz w:val="24"/>
          <w:szCs w:val="24"/>
        </w:rPr>
        <w:t xml:space="preserve"> </w:t>
      </w:r>
      <w:r>
        <w:rPr>
          <w:rFonts w:ascii="Times New Roman" w:hAnsi="Times New Roman"/>
          <w:sz w:val="24"/>
          <w:szCs w:val="24"/>
        </w:rPr>
        <w:t xml:space="preserve">Vaikas našlaitis, vaikas turi tik vieną iš tėvų (vienas iš tėvų yra miręs, dingęs be žinios, kai vaiko gimimo liudijime nenurodytas vaiko tėvas. Pateikiu (pažymėti): </w:t>
      </w:r>
      <w:r>
        <w:rPr>
          <w:rFonts w:ascii="Times New Roman" w:hAnsi="Times New Roman"/>
          <w:sz w:val="28"/>
          <w:szCs w:val="28"/>
        </w:rPr>
        <w:t>□</w:t>
      </w:r>
      <w:r>
        <w:rPr>
          <w:rFonts w:ascii="Times New Roman" w:hAnsi="Times New Roman"/>
          <w:sz w:val="24"/>
          <w:szCs w:val="24"/>
        </w:rPr>
        <w:t xml:space="preserve"> Mirties liudijimą,</w:t>
      </w:r>
    </w:p>
    <w:p w:rsidR="00C05C61" w:rsidRDefault="00C05C61" w:rsidP="00C05C61">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Pažymą apie vieno iš tėvų dingimą, </w:t>
      </w:r>
      <w:r>
        <w:rPr>
          <w:rFonts w:ascii="Times New Roman" w:hAnsi="Times New Roman"/>
          <w:sz w:val="28"/>
          <w:szCs w:val="28"/>
        </w:rPr>
        <w:t>□</w:t>
      </w:r>
      <w:r>
        <w:rPr>
          <w:rFonts w:ascii="Times New Roman" w:hAnsi="Times New Roman"/>
          <w:sz w:val="24"/>
          <w:szCs w:val="24"/>
        </w:rPr>
        <w:t xml:space="preserve"> Vaiko gimimo liudijimą.</w:t>
      </w:r>
    </w:p>
    <w:p w:rsidR="00C05C61" w:rsidRDefault="00C05C61" w:rsidP="00C05C61">
      <w:pPr>
        <w:jc w:val="both"/>
        <w:rPr>
          <w:rFonts w:ascii="Times New Roman" w:hAnsi="Times New Roman"/>
          <w:sz w:val="24"/>
          <w:szCs w:val="24"/>
        </w:rPr>
      </w:pPr>
    </w:p>
    <w:p w:rsidR="00C05C61" w:rsidRDefault="00C05C61" w:rsidP="00C05C61">
      <w:pPr>
        <w:jc w:val="both"/>
        <w:rPr>
          <w:rFonts w:ascii="Times New Roman" w:hAnsi="Times New Roman"/>
          <w:sz w:val="24"/>
          <w:szCs w:val="24"/>
          <w:lang w:eastAsia="en-US"/>
        </w:rPr>
      </w:pPr>
      <w:r>
        <w:rPr>
          <w:rFonts w:ascii="Times New Roman" w:hAnsi="Times New Roman"/>
          <w:sz w:val="28"/>
          <w:szCs w:val="28"/>
        </w:rPr>
        <w:t>□</w:t>
      </w:r>
      <w:r>
        <w:rPr>
          <w:rFonts w:ascii="Times New Roman" w:hAnsi="Times New Roman"/>
          <w:sz w:val="24"/>
          <w:szCs w:val="24"/>
        </w:rPr>
        <w:t xml:space="preserve"> Vaikas iš šeimos, kurioje tėvai augina tris ir daugiau vaikų. Pateikiu (pažymėti): </w:t>
      </w:r>
      <w:r>
        <w:rPr>
          <w:rFonts w:ascii="Times New Roman" w:hAnsi="Times New Roman"/>
          <w:sz w:val="24"/>
          <w:szCs w:val="24"/>
        </w:rPr>
        <w:sym w:font="Wingdings" w:char="F0A8"/>
      </w:r>
      <w:r>
        <w:rPr>
          <w:rFonts w:ascii="Times New Roman" w:hAnsi="Times New Roman"/>
          <w:sz w:val="24"/>
          <w:szCs w:val="24"/>
        </w:rPr>
        <w:t xml:space="preserve"> Seniūnijos pažymą apie šeimos sudėtį.</w:t>
      </w:r>
    </w:p>
    <w:p w:rsidR="00C05C61" w:rsidRDefault="00C05C61" w:rsidP="00C05C61">
      <w:pPr>
        <w:rPr>
          <w:rFonts w:ascii="Times New Roman" w:hAnsi="Times New Roman"/>
          <w:sz w:val="24"/>
          <w:szCs w:val="24"/>
        </w:rPr>
      </w:pPr>
    </w:p>
    <w:p w:rsidR="00C05C61" w:rsidRDefault="00C05C61" w:rsidP="00C05C61">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Vaikai, kurių vienas iš tėvų (globėjų) atlieka karo tarnybą. Pateikiu (pažymėti): □ Pažymą apie karo tarnybos atlikimą.</w:t>
      </w:r>
    </w:p>
    <w:p w:rsidR="00C05C61" w:rsidRDefault="00C05C61" w:rsidP="00C05C61">
      <w:pPr>
        <w:jc w:val="both"/>
        <w:rPr>
          <w:rFonts w:ascii="Times New Roman" w:hAnsi="Times New Roman"/>
          <w:color w:val="00B050"/>
          <w:sz w:val="24"/>
          <w:szCs w:val="24"/>
        </w:rPr>
      </w:pPr>
    </w:p>
    <w:p w:rsidR="00C05C61" w:rsidRDefault="00C05C61" w:rsidP="00C05C61">
      <w:pPr>
        <w:jc w:val="both"/>
        <w:rPr>
          <w:rFonts w:ascii="Times New Roman" w:hAnsi="Times New Roman"/>
          <w:b/>
          <w:sz w:val="24"/>
          <w:szCs w:val="24"/>
        </w:rPr>
      </w:pPr>
      <w:r>
        <w:rPr>
          <w:rFonts w:ascii="Times New Roman" w:hAnsi="Times New Roman"/>
          <w:sz w:val="28"/>
          <w:szCs w:val="28"/>
        </w:rPr>
        <w:t>□</w:t>
      </w:r>
      <w:r>
        <w:rPr>
          <w:rFonts w:ascii="Times New Roman" w:hAnsi="Times New Roman"/>
          <w:b/>
          <w:sz w:val="24"/>
          <w:szCs w:val="24"/>
        </w:rPr>
        <w:t xml:space="preserve"> </w:t>
      </w:r>
      <w:r>
        <w:rPr>
          <w:rFonts w:ascii="Times New Roman" w:hAnsi="Times New Roman"/>
          <w:sz w:val="24"/>
          <w:szCs w:val="24"/>
        </w:rPr>
        <w:t xml:space="preserve">Įvaikintas / globojamas 2–5 metų vaikas. Pateikiu (pažymėti): </w:t>
      </w:r>
      <w:r>
        <w:rPr>
          <w:rFonts w:ascii="Times New Roman" w:hAnsi="Times New Roman"/>
          <w:sz w:val="24"/>
          <w:szCs w:val="24"/>
        </w:rPr>
        <w:sym w:font="Wingdings" w:char="F0A8"/>
      </w:r>
      <w:r>
        <w:rPr>
          <w:rFonts w:ascii="Times New Roman" w:hAnsi="Times New Roman"/>
          <w:sz w:val="24"/>
          <w:szCs w:val="24"/>
        </w:rPr>
        <w:t xml:space="preserve"> Pažymą.</w:t>
      </w:r>
    </w:p>
    <w:p w:rsidR="00C05C61" w:rsidRDefault="00C05C61" w:rsidP="00C05C61">
      <w:pPr>
        <w:jc w:val="both"/>
        <w:rPr>
          <w:rFonts w:ascii="Times New Roman" w:hAnsi="Times New Roman"/>
          <w:sz w:val="24"/>
          <w:szCs w:val="24"/>
        </w:rPr>
      </w:pPr>
    </w:p>
    <w:p w:rsidR="00C05C61" w:rsidRDefault="00C05C61" w:rsidP="00C05C61">
      <w:pPr>
        <w:jc w:val="both"/>
        <w:rPr>
          <w:rFonts w:ascii="Times New Roman" w:hAnsi="Times New Roman"/>
          <w:sz w:val="24"/>
          <w:szCs w:val="24"/>
        </w:rPr>
      </w:pPr>
      <w:r>
        <w:rPr>
          <w:rFonts w:ascii="Times New Roman" w:hAnsi="Times New Roman"/>
          <w:sz w:val="28"/>
          <w:szCs w:val="28"/>
        </w:rPr>
        <w:t>□</w:t>
      </w:r>
      <w:r>
        <w:rPr>
          <w:rFonts w:ascii="Times New Roman" w:hAnsi="Times New Roman"/>
          <w:b/>
          <w:sz w:val="24"/>
          <w:szCs w:val="24"/>
        </w:rPr>
        <w:t xml:space="preserve"> </w:t>
      </w:r>
      <w:r>
        <w:rPr>
          <w:rFonts w:ascii="Times New Roman" w:hAnsi="Times New Roman"/>
          <w:sz w:val="24"/>
          <w:szCs w:val="24"/>
        </w:rPr>
        <w:t xml:space="preserve">Vaikams, kurių vienas iš tėvų (globėjų) dirba ikimokyklinio arba priešmokyklinio ugdymo grupės auklėtoju toje pačioje švietimo įstaigoje. Pateikiu (pažymėti): </w:t>
      </w:r>
      <w:r>
        <w:rPr>
          <w:rFonts w:ascii="Times New Roman" w:hAnsi="Times New Roman"/>
          <w:sz w:val="28"/>
          <w:szCs w:val="28"/>
        </w:rPr>
        <w:t>□</w:t>
      </w:r>
      <w:r>
        <w:rPr>
          <w:rFonts w:ascii="Times New Roman" w:hAnsi="Times New Roman"/>
          <w:sz w:val="24"/>
          <w:szCs w:val="24"/>
        </w:rPr>
        <w:t xml:space="preserve"> Pažymą apie darbovietę ir pareigas.</w:t>
      </w:r>
    </w:p>
    <w:p w:rsidR="00C05C61" w:rsidRDefault="00C05C61" w:rsidP="00C05C61">
      <w:pPr>
        <w:jc w:val="both"/>
        <w:rPr>
          <w:rFonts w:ascii="Times New Roman" w:hAnsi="Times New Roman"/>
          <w:sz w:val="24"/>
          <w:szCs w:val="24"/>
        </w:rPr>
      </w:pPr>
    </w:p>
    <w:p w:rsidR="00C05C61" w:rsidRDefault="00C05C61" w:rsidP="00C05C61">
      <w:pPr>
        <w:jc w:val="both"/>
        <w:rPr>
          <w:rFonts w:ascii="Times New Roman" w:hAnsi="Times New Roman"/>
          <w:b/>
          <w:sz w:val="24"/>
          <w:szCs w:val="24"/>
        </w:rPr>
      </w:pPr>
      <w:r>
        <w:rPr>
          <w:rFonts w:ascii="Times New Roman" w:hAnsi="Times New Roman"/>
          <w:b/>
          <w:sz w:val="24"/>
          <w:szCs w:val="24"/>
        </w:rPr>
        <w:t>Informacinius pranešimus pageidauju gauti (pažymėti vieną pasirinkimą):</w:t>
      </w:r>
    </w:p>
    <w:p w:rsidR="00C05C61" w:rsidRDefault="00C05C61" w:rsidP="00C05C61">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paštu </w:t>
      </w:r>
      <w:r>
        <w:rPr>
          <w:rFonts w:ascii="Times New Roman" w:hAnsi="Times New Roman"/>
          <w:sz w:val="28"/>
          <w:szCs w:val="28"/>
        </w:rPr>
        <w:t>□</w:t>
      </w:r>
      <w:r>
        <w:rPr>
          <w:rFonts w:ascii="Times New Roman" w:hAnsi="Times New Roman"/>
          <w:sz w:val="24"/>
          <w:szCs w:val="24"/>
        </w:rPr>
        <w:t xml:space="preserve"> elektroniniu laišku, </w:t>
      </w:r>
      <w:r>
        <w:rPr>
          <w:rFonts w:ascii="Times New Roman" w:hAnsi="Times New Roman"/>
          <w:sz w:val="28"/>
          <w:szCs w:val="28"/>
        </w:rPr>
        <w:t>□</w:t>
      </w:r>
      <w:r>
        <w:rPr>
          <w:rFonts w:ascii="Times New Roman" w:hAnsi="Times New Roman"/>
          <w:sz w:val="24"/>
          <w:szCs w:val="24"/>
        </w:rPr>
        <w:t xml:space="preserve"> trumpąja žinute (SMS).</w:t>
      </w:r>
    </w:p>
    <w:p w:rsidR="00C05C61" w:rsidRDefault="00C05C61" w:rsidP="00C05C61">
      <w:pPr>
        <w:jc w:val="both"/>
        <w:rPr>
          <w:rFonts w:ascii="Times New Roman" w:hAnsi="Times New Roman"/>
          <w:sz w:val="24"/>
          <w:szCs w:val="24"/>
        </w:rPr>
      </w:pPr>
    </w:p>
    <w:p w:rsidR="00C05C61" w:rsidRDefault="00C05C61" w:rsidP="00C05C61">
      <w:pPr>
        <w:rPr>
          <w:rFonts w:ascii="Times New Roman" w:hAnsi="Times New Roman"/>
          <w:color w:val="000000"/>
          <w:sz w:val="24"/>
          <w:szCs w:val="24"/>
        </w:rPr>
      </w:pPr>
      <w:r>
        <w:rPr>
          <w:rFonts w:ascii="Times New Roman" w:hAnsi="Times New Roman"/>
          <w:b/>
          <w:color w:val="000000"/>
          <w:sz w:val="24"/>
          <w:szCs w:val="24"/>
        </w:rPr>
        <w:t>Patvirtinu, kad esu informuotas (-a)</w:t>
      </w:r>
      <w:r>
        <w:rPr>
          <w:rFonts w:ascii="Times New Roman" w:hAnsi="Times New Roman"/>
          <w:color w:val="000000"/>
          <w:sz w:val="24"/>
          <w:szCs w:val="24"/>
        </w:rPr>
        <w:t xml:space="preserve"> (pažymėti):</w:t>
      </w:r>
    </w:p>
    <w:p w:rsidR="00C05C61" w:rsidRDefault="00C05C61" w:rsidP="00C05C61">
      <w:pPr>
        <w:jc w:val="both"/>
        <w:rPr>
          <w:rFonts w:ascii="Times New Roman" w:hAnsi="Times New Roman"/>
          <w:sz w:val="24"/>
          <w:szCs w:val="24"/>
          <w:lang w:eastAsia="en-US"/>
        </w:rPr>
      </w:pPr>
      <w:r>
        <w:rPr>
          <w:rFonts w:ascii="Times New Roman" w:hAnsi="Times New Roman"/>
          <w:sz w:val="28"/>
          <w:szCs w:val="28"/>
        </w:rPr>
        <w:t>□</w:t>
      </w:r>
      <w:r>
        <w:rPr>
          <w:rFonts w:ascii="Times New Roman" w:hAnsi="Times New Roman"/>
          <w:sz w:val="24"/>
          <w:szCs w:val="24"/>
        </w:rPr>
        <w:t xml:space="preserve"> tėvai (globėjai), gavę pranešimą apie skirtą vietą Švietimo įstaigoje, per 10 kalendorinių dienų patvirtina apie vaiko atvykimą, pasirašydami sutartį.</w:t>
      </w:r>
    </w:p>
    <w:p w:rsidR="00C05C61" w:rsidRDefault="00C05C61" w:rsidP="00C05C61">
      <w:pPr>
        <w:jc w:val="both"/>
        <w:rPr>
          <w:rFonts w:ascii="Times New Roman" w:hAnsi="Times New Roman"/>
          <w:sz w:val="24"/>
          <w:szCs w:val="24"/>
        </w:rPr>
      </w:pPr>
    </w:p>
    <w:p w:rsidR="00C05C61" w:rsidRDefault="00C05C61" w:rsidP="00C05C61">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Nepasirašius sutarties, nepranešus apie neatvykimą pateisinančias priežastis ir nepateikus reikiamų dokumentų (per nustatytą 10 kalendorinių dienų terminą) sutartis nesudaroma – vaikas netenka vietos švietimo įstaigoje. Vaiko vieta priimamų vaikų sąraše ir laukiančių vaikų sąrašuose neišsaugoma.</w:t>
      </w:r>
    </w:p>
    <w:p w:rsidR="00C05C61" w:rsidRDefault="00C05C61" w:rsidP="00C05C61">
      <w:pPr>
        <w:jc w:val="both"/>
        <w:rPr>
          <w:rFonts w:ascii="Times New Roman" w:hAnsi="Times New Roman"/>
          <w:sz w:val="24"/>
          <w:szCs w:val="24"/>
        </w:rPr>
      </w:pPr>
    </w:p>
    <w:p w:rsidR="00C05C61" w:rsidRPr="00245554" w:rsidRDefault="00C05C61" w:rsidP="00C05C61">
      <w:pPr>
        <w:jc w:val="both"/>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Sudarius sutartį ir vaiką priėmus į pirmą pageidaujamą Švietimo įstaigą (I pasirinkimą), vaikas automatiškai bus išbraukiamas iš antros pageidaujamos Švietimo įstaigos (II </w:t>
      </w:r>
      <w:r w:rsidRPr="00245554">
        <w:rPr>
          <w:rFonts w:ascii="Times New Roman" w:hAnsi="Times New Roman"/>
          <w:sz w:val="24"/>
          <w:szCs w:val="24"/>
        </w:rPr>
        <w:t>pasirinkimo) pageidaujančių lankyti vaikų sąrašo.</w:t>
      </w:r>
    </w:p>
    <w:p w:rsidR="00C05C61" w:rsidRPr="00245554" w:rsidRDefault="00C05C61" w:rsidP="00C05C61">
      <w:pPr>
        <w:jc w:val="both"/>
        <w:rPr>
          <w:rFonts w:ascii="Times New Roman" w:hAnsi="Times New Roman"/>
          <w:sz w:val="24"/>
          <w:szCs w:val="24"/>
        </w:rPr>
      </w:pPr>
    </w:p>
    <w:p w:rsidR="00C05C61" w:rsidRPr="00245554" w:rsidRDefault="00C05C61" w:rsidP="00C05C61">
      <w:pPr>
        <w:jc w:val="both"/>
        <w:rPr>
          <w:rFonts w:ascii="Times New Roman" w:hAnsi="Times New Roman"/>
          <w:sz w:val="24"/>
          <w:szCs w:val="24"/>
        </w:rPr>
      </w:pPr>
      <w:r w:rsidRPr="00245554">
        <w:rPr>
          <w:rFonts w:ascii="Times New Roman" w:hAnsi="Times New Roman"/>
          <w:sz w:val="24"/>
          <w:szCs w:val="24"/>
        </w:rPr>
        <w:t>Sutinku, kad prašyme nurodyti tėvų (globėjų) ir jų vaikų (globotinių) duomenys, jų atitikimo oficialiuose registruose esantiems duomenims nustatymo tikslu, būtų patikrinti Gyventojų registre siekiant įgyvendinti prašymą ir užtikrinti viešą interesą ugdymo paslaugų teikimui vadovaujantis Lietuvos Respublikos teisės aktų nustatyta tvarka.</w:t>
      </w:r>
    </w:p>
    <w:p w:rsidR="00C05C61" w:rsidRPr="00245554" w:rsidRDefault="00C05C61" w:rsidP="00C05C61">
      <w:pPr>
        <w:jc w:val="both"/>
        <w:rPr>
          <w:color w:val="888888"/>
          <w:szCs w:val="26"/>
        </w:rPr>
      </w:pPr>
      <w:r w:rsidRPr="00245554">
        <w:rPr>
          <w:color w:val="888888"/>
        </w:rPr>
        <w:t> </w:t>
      </w:r>
    </w:p>
    <w:p w:rsidR="00C05C61" w:rsidRPr="00AC7F5F" w:rsidRDefault="00C05C61" w:rsidP="00C05C61">
      <w:pPr>
        <w:rPr>
          <w:rFonts w:ascii="Times New Roman" w:hAnsi="Times New Roman"/>
          <w:sz w:val="24"/>
          <w:szCs w:val="24"/>
        </w:rPr>
      </w:pPr>
      <w:r w:rsidRPr="00245554">
        <w:rPr>
          <w:rFonts w:ascii="Times New Roman" w:hAnsi="Times New Roman"/>
          <w:sz w:val="24"/>
          <w:szCs w:val="24"/>
        </w:rPr>
        <w:t>________</w:t>
      </w:r>
      <w:r w:rsidRPr="00245554">
        <w:rPr>
          <w:rFonts w:ascii="Times New Roman" w:hAnsi="Times New Roman"/>
          <w:sz w:val="24"/>
          <w:szCs w:val="24"/>
        </w:rPr>
        <w:tab/>
      </w:r>
      <w:r w:rsidRPr="00245554">
        <w:rPr>
          <w:rFonts w:ascii="Times New Roman" w:hAnsi="Times New Roman"/>
          <w:sz w:val="24"/>
          <w:szCs w:val="24"/>
        </w:rPr>
        <w:tab/>
      </w:r>
      <w:r w:rsidRPr="00245554">
        <w:rPr>
          <w:rFonts w:ascii="Times New Roman" w:hAnsi="Times New Roman"/>
          <w:sz w:val="24"/>
          <w:szCs w:val="24"/>
        </w:rPr>
        <w:tab/>
        <w:t xml:space="preserve">  __________________________________</w:t>
      </w:r>
    </w:p>
    <w:p w:rsidR="00C05C61" w:rsidRDefault="00C05C61" w:rsidP="00C05C61">
      <w:pPr>
        <w:rPr>
          <w:rFonts w:ascii="Times New Roman" w:hAnsi="Times New Roman"/>
          <w:color w:val="000000"/>
          <w:sz w:val="24"/>
          <w:szCs w:val="24"/>
        </w:rPr>
      </w:pPr>
      <w:r>
        <w:rPr>
          <w:rFonts w:ascii="Times New Roman" w:hAnsi="Times New Roman"/>
          <w:color w:val="000000"/>
          <w:sz w:val="24"/>
          <w:szCs w:val="24"/>
        </w:rPr>
        <w:t xml:space="preserve">(parašas)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(vieno iš tėvų (globėjų) vardas, pavardė) </w:t>
      </w:r>
    </w:p>
    <w:p w:rsidR="00C05C61" w:rsidRDefault="00C05C61" w:rsidP="00C05C61">
      <w:pPr>
        <w:widowControl w:val="0"/>
        <w:rPr>
          <w:rFonts w:ascii="Times New Roman" w:hAnsi="Times New Roman"/>
          <w:color w:val="000000"/>
          <w:sz w:val="18"/>
          <w:szCs w:val="18"/>
        </w:rPr>
      </w:pPr>
    </w:p>
    <w:p w:rsidR="00C05C61" w:rsidRDefault="00C05C61" w:rsidP="00C05C61">
      <w:pPr>
        <w:widowControl w:val="0"/>
        <w:rPr>
          <w:rFonts w:ascii="Times New Roman" w:hAnsi="Times New Roman"/>
          <w:color w:val="000000"/>
          <w:sz w:val="18"/>
          <w:szCs w:val="18"/>
        </w:rPr>
      </w:pPr>
    </w:p>
    <w:p w:rsidR="00C05C61" w:rsidRDefault="00C05C61" w:rsidP="00C05C61">
      <w:pPr>
        <w:widowControl w:val="0"/>
        <w:rPr>
          <w:rFonts w:ascii="Times New Roman" w:hAnsi="Times New Roman"/>
          <w:color w:val="000000"/>
          <w:sz w:val="24"/>
          <w:szCs w:val="24"/>
        </w:rPr>
      </w:pPr>
      <w:r>
        <w:rPr>
          <w:rFonts w:ascii="Times New Roman" w:hAnsi="Times New Roman"/>
          <w:color w:val="000000"/>
          <w:sz w:val="24"/>
          <w:szCs w:val="24"/>
        </w:rPr>
        <w:t xml:space="preserve">Prašymo gavimo patvirtinimas </w:t>
      </w:r>
    </w:p>
    <w:p w:rsidR="00C05C61" w:rsidRDefault="00C05C61" w:rsidP="00C05C61">
      <w:pPr>
        <w:widowControl w:val="0"/>
        <w:rPr>
          <w:rFonts w:ascii="Times New Roman" w:hAnsi="Times New Roman"/>
          <w:color w:val="000000"/>
          <w:sz w:val="24"/>
          <w:szCs w:val="24"/>
        </w:rPr>
      </w:pPr>
      <w:r>
        <w:rPr>
          <w:rFonts w:ascii="Times New Roman" w:hAnsi="Times New Roman"/>
          <w:color w:val="000000"/>
          <w:spacing w:val="-6"/>
          <w:sz w:val="24"/>
          <w:szCs w:val="24"/>
        </w:rPr>
        <w:t xml:space="preserve">(pildo Švietimo įstaigos duomenų bazės tvarkytojas ar Savivaldybės duomenų bazės tvarkytojas) </w:t>
      </w:r>
    </w:p>
    <w:p w:rsidR="00326D13" w:rsidRDefault="00326D13"/>
    <w:sectPr w:rsidR="00326D13" w:rsidSect="00C05C61">
      <w:headerReference w:type="even" r:id="rId6"/>
      <w:headerReference w:type="default" r:id="rId7"/>
      <w:footerReference w:type="first" r:id="rId8"/>
      <w:pgSz w:w="11907" w:h="16840" w:code="9"/>
      <w:pgMar w:top="794" w:right="567" w:bottom="96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A9" w:rsidRDefault="00962CA9" w:rsidP="00C05C61">
      <w:r>
        <w:separator/>
      </w:r>
    </w:p>
  </w:endnote>
  <w:endnote w:type="continuationSeparator" w:id="0">
    <w:p w:rsidR="00962CA9" w:rsidRDefault="00962CA9" w:rsidP="00C0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52" w:rsidRDefault="00962CA9">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A9" w:rsidRDefault="00962CA9" w:rsidP="00C05C61">
      <w:r>
        <w:separator/>
      </w:r>
    </w:p>
  </w:footnote>
  <w:footnote w:type="continuationSeparator" w:id="0">
    <w:p w:rsidR="00962CA9" w:rsidRDefault="00962CA9" w:rsidP="00C0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52" w:rsidRDefault="007A07E7"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2D5B52" w:rsidRDefault="00962CA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52" w:rsidRPr="00EE68FA" w:rsidRDefault="007A07E7"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434793">
      <w:rPr>
        <w:rStyle w:val="Puslapionumeris"/>
        <w:rFonts w:ascii="Times New Roman" w:hAnsi="Times New Roman"/>
        <w:noProof/>
        <w:sz w:val="24"/>
        <w:szCs w:val="24"/>
      </w:rPr>
      <w:t>2</w:t>
    </w:r>
    <w:r w:rsidRPr="00EE68FA">
      <w:rPr>
        <w:rStyle w:val="Puslapionumeris"/>
        <w:rFonts w:ascii="Times New Roman" w:hAnsi="Times New Roman"/>
        <w:sz w:val="24"/>
        <w:szCs w:val="24"/>
      </w:rPr>
      <w:fldChar w:fldCharType="end"/>
    </w:r>
  </w:p>
  <w:p w:rsidR="002D5B52" w:rsidRPr="00EE68FA" w:rsidRDefault="00962CA9" w:rsidP="00EE68FA">
    <w:pPr>
      <w:pStyle w:val="Antrats"/>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61"/>
    <w:rsid w:val="00161AD5"/>
    <w:rsid w:val="00326D13"/>
    <w:rsid w:val="00434793"/>
    <w:rsid w:val="007A07E7"/>
    <w:rsid w:val="00962CA9"/>
    <w:rsid w:val="00C05C61"/>
    <w:rsid w:val="00CA21C3"/>
    <w:rsid w:val="00CF0981"/>
  </w:rsids>
  <m:mathPr>
    <m:mathFont m:val="Cambria Math"/>
    <m:brkBin m:val="before"/>
    <m:brkBinSub m:val="--"/>
    <m:smallFrac m:val="0"/>
    <m:dispDef/>
    <m:lMargin m:val="0"/>
    <m:rMargin m:val="0"/>
    <m:defJc m:val="centerGroup"/>
    <m:wrapIndent m:val="1440"/>
    <m:intLim m:val="subSup"/>
    <m:naryLim m:val="undOvr"/>
  </m:mathPr>
  <w:themeFontLang w:val="lt-LT"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F68C"/>
  <w15:chartTrackingRefBased/>
  <w15:docId w15:val="{B65502D5-9613-4F9A-83B0-22651D40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05C61"/>
    <w:pPr>
      <w:spacing w:after="0" w:line="240" w:lineRule="auto"/>
    </w:pPr>
    <w:rPr>
      <w:rFonts w:ascii="TimesLT" w:hAnsi="TimesLT"/>
      <w:sz w:val="26"/>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C05C61"/>
    <w:pPr>
      <w:tabs>
        <w:tab w:val="center" w:pos="4153"/>
        <w:tab w:val="right" w:pos="8306"/>
      </w:tabs>
    </w:pPr>
  </w:style>
  <w:style w:type="character" w:customStyle="1" w:styleId="AntratsDiagrama">
    <w:name w:val="Antraštės Diagrama"/>
    <w:basedOn w:val="Numatytasispastraiposriftas"/>
    <w:link w:val="Antrats"/>
    <w:rsid w:val="00C05C61"/>
    <w:rPr>
      <w:rFonts w:ascii="TimesLT" w:hAnsi="TimesLT"/>
      <w:sz w:val="26"/>
      <w:szCs w:val="20"/>
    </w:rPr>
  </w:style>
  <w:style w:type="paragraph" w:styleId="Porat">
    <w:name w:val="footer"/>
    <w:basedOn w:val="prastasis"/>
    <w:link w:val="PoratDiagrama"/>
    <w:rsid w:val="00C05C61"/>
    <w:pPr>
      <w:tabs>
        <w:tab w:val="center" w:pos="4153"/>
        <w:tab w:val="right" w:pos="8306"/>
      </w:tabs>
    </w:pPr>
  </w:style>
  <w:style w:type="character" w:customStyle="1" w:styleId="PoratDiagrama">
    <w:name w:val="Poraštė Diagrama"/>
    <w:basedOn w:val="Numatytasispastraiposriftas"/>
    <w:link w:val="Porat"/>
    <w:rsid w:val="00C05C61"/>
    <w:rPr>
      <w:rFonts w:ascii="TimesLT" w:hAnsi="TimesLT"/>
      <w:sz w:val="26"/>
      <w:szCs w:val="20"/>
    </w:rPr>
  </w:style>
  <w:style w:type="character" w:styleId="Puslapionumeris">
    <w:name w:val="page number"/>
    <w:basedOn w:val="Numatytasispastraiposriftas"/>
    <w:rsid w:val="00C0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2961</Words>
  <Characters>1689</Characters>
  <Application>Microsoft Office Word</Application>
  <DocSecurity>0</DocSecurity>
  <Lines>14</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Naudotojas</dc:creator>
  <cp:keywords/>
  <dc:description/>
  <cp:lastModifiedBy>Naudotojas</cp:lastModifiedBy>
  <cp:revision>2</cp:revision>
  <dcterms:created xsi:type="dcterms:W3CDTF">2023-11-16T11:32:00Z</dcterms:created>
  <dcterms:modified xsi:type="dcterms:W3CDTF">2023-11-16T11:32:00Z</dcterms:modified>
</cp:coreProperties>
</file>